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72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</w:rPr>
        <w:t>1</w:t>
      </w:r>
    </w:p>
    <w:p w14:paraId="27F0C322"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黑体" w:eastAsia="方正小标宋简体"/>
          <w:sz w:val="44"/>
          <w:szCs w:val="44"/>
        </w:rPr>
        <w:t>20</w:t>
      </w:r>
      <w:r>
        <w:rPr>
          <w:rFonts w:ascii="方正小标宋简体" w:hAnsi="黑体" w:eastAsia="方正小标宋简体"/>
          <w:sz w:val="44"/>
          <w:szCs w:val="44"/>
        </w:rPr>
        <w:t>2</w:t>
      </w:r>
      <w:r>
        <w:rPr>
          <w:rFonts w:hint="eastAsia" w:ascii="方正小标宋简体" w:hAnsi="黑体" w:eastAsia="方正小标宋简体"/>
          <w:sz w:val="44"/>
          <w:szCs w:val="44"/>
        </w:rPr>
        <w:t>6年成都市农业职业经理人认定申报表</w:t>
      </w:r>
      <w:bookmarkEnd w:id="0"/>
    </w:p>
    <w:p w14:paraId="6499F321">
      <w:pPr>
        <w:spacing w:line="500" w:lineRule="exact"/>
        <w:jc w:val="center"/>
        <w:rPr>
          <w:rFonts w:hint="eastAsia" w:ascii="楷体_GB2312" w:hAnsi="仿宋" w:eastAsia="楷体_GB2312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（适合初、中、高级）</w:t>
      </w:r>
    </w:p>
    <w:p w14:paraId="53688C4F">
      <w:pPr>
        <w:spacing w:line="500" w:lineRule="exac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推荐</w:t>
      </w:r>
      <w:r>
        <w:rPr>
          <w:rFonts w:ascii="仿宋_GB2312" w:hAnsi="宋体" w:eastAsia="仿宋_GB2312"/>
          <w:sz w:val="28"/>
          <w:szCs w:val="28"/>
        </w:rPr>
        <w:t>单位</w:t>
      </w:r>
      <w:r>
        <w:rPr>
          <w:rFonts w:hint="eastAsia" w:ascii="仿宋_GB2312" w:hAnsi="宋体" w:eastAsia="仿宋_GB2312"/>
          <w:sz w:val="28"/>
          <w:szCs w:val="28"/>
        </w:rPr>
        <w:t>：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           </w:t>
      </w:r>
      <w:r>
        <w:rPr>
          <w:rFonts w:ascii="仿宋_GB2312" w:hAnsi="宋体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 xml:space="preserve">（盖章） </w:t>
      </w:r>
    </w:p>
    <w:p w14:paraId="371EBB3A">
      <w:pPr>
        <w:spacing w:line="120" w:lineRule="exact"/>
        <w:rPr>
          <w:rFonts w:hint="eastAsia" w:ascii="仿宋_GB2312" w:hAnsi="宋体" w:eastAsia="仿宋_GB2312"/>
          <w:sz w:val="28"/>
          <w:szCs w:val="28"/>
        </w:rPr>
      </w:pPr>
    </w:p>
    <w:tbl>
      <w:tblPr>
        <w:tblStyle w:val="2"/>
        <w:tblW w:w="9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05"/>
        <w:gridCol w:w="905"/>
        <w:gridCol w:w="1096"/>
        <w:gridCol w:w="928"/>
        <w:gridCol w:w="250"/>
        <w:gridCol w:w="534"/>
        <w:gridCol w:w="1086"/>
        <w:gridCol w:w="540"/>
        <w:gridCol w:w="1082"/>
        <w:gridCol w:w="1752"/>
      </w:tblGrid>
      <w:tr w14:paraId="7267B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467" w:type="dxa"/>
            <w:gridSpan w:val="2"/>
            <w:noWrap w:val="0"/>
            <w:vAlign w:val="center"/>
          </w:tcPr>
          <w:p w14:paraId="778B01B3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vertAlign w:val="superscript"/>
              </w:rPr>
              <w:t>＊</w:t>
            </w: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905" w:type="dxa"/>
            <w:noWrap w:val="0"/>
            <w:vAlign w:val="center"/>
          </w:tcPr>
          <w:p w14:paraId="337E66EA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6" w:type="dxa"/>
            <w:noWrap w:val="0"/>
            <w:vAlign w:val="center"/>
          </w:tcPr>
          <w:p w14:paraId="382D3255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vertAlign w:val="superscript"/>
              </w:rPr>
              <w:t>＊</w:t>
            </w: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178" w:type="dxa"/>
            <w:gridSpan w:val="2"/>
            <w:noWrap w:val="0"/>
            <w:vAlign w:val="center"/>
          </w:tcPr>
          <w:p w14:paraId="51B4E865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65874077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vertAlign w:val="superscript"/>
              </w:rPr>
              <w:t>＊</w:t>
            </w: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622" w:type="dxa"/>
            <w:gridSpan w:val="2"/>
            <w:noWrap w:val="0"/>
            <w:vAlign w:val="center"/>
          </w:tcPr>
          <w:p w14:paraId="6717EA1C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52" w:type="dxa"/>
            <w:vMerge w:val="restart"/>
            <w:noWrap w:val="0"/>
            <w:vAlign w:val="center"/>
          </w:tcPr>
          <w:p w14:paraId="6A179D8E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1寸照片</w:t>
            </w:r>
          </w:p>
        </w:tc>
      </w:tr>
      <w:tr w14:paraId="16E56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467" w:type="dxa"/>
            <w:gridSpan w:val="2"/>
            <w:noWrap w:val="0"/>
            <w:vAlign w:val="center"/>
          </w:tcPr>
          <w:p w14:paraId="3EDC9F4D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905" w:type="dxa"/>
            <w:noWrap w:val="0"/>
            <w:vAlign w:val="center"/>
          </w:tcPr>
          <w:p w14:paraId="5BDFF928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6" w:type="dxa"/>
            <w:noWrap w:val="0"/>
            <w:vAlign w:val="center"/>
          </w:tcPr>
          <w:p w14:paraId="15EC82B0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籍贯</w:t>
            </w:r>
          </w:p>
        </w:tc>
        <w:tc>
          <w:tcPr>
            <w:tcW w:w="1178" w:type="dxa"/>
            <w:gridSpan w:val="2"/>
            <w:noWrap w:val="0"/>
            <w:vAlign w:val="center"/>
          </w:tcPr>
          <w:p w14:paraId="5C6FD12E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4CC32455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出生地</w:t>
            </w:r>
          </w:p>
        </w:tc>
        <w:tc>
          <w:tcPr>
            <w:tcW w:w="1622" w:type="dxa"/>
            <w:gridSpan w:val="2"/>
            <w:noWrap w:val="0"/>
            <w:vAlign w:val="center"/>
          </w:tcPr>
          <w:p w14:paraId="4D6A2FD2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52" w:type="dxa"/>
            <w:vMerge w:val="continue"/>
            <w:noWrap w:val="0"/>
            <w:vAlign w:val="center"/>
          </w:tcPr>
          <w:p w14:paraId="72498110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28665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467" w:type="dxa"/>
            <w:gridSpan w:val="2"/>
            <w:noWrap w:val="0"/>
            <w:vAlign w:val="center"/>
          </w:tcPr>
          <w:p w14:paraId="18E0FFCC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905" w:type="dxa"/>
            <w:noWrap w:val="0"/>
            <w:vAlign w:val="center"/>
          </w:tcPr>
          <w:p w14:paraId="45A02610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96" w:type="dxa"/>
            <w:noWrap w:val="0"/>
            <w:vAlign w:val="center"/>
          </w:tcPr>
          <w:p w14:paraId="49AF352A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vertAlign w:val="superscript"/>
              </w:rPr>
              <w:t>＊</w:t>
            </w:r>
            <w:r>
              <w:rPr>
                <w:rFonts w:hint="eastAsia" w:ascii="仿宋_GB2312" w:eastAsia="仿宋_GB2312"/>
                <w:sz w:val="24"/>
              </w:rPr>
              <w:t>学历</w:t>
            </w:r>
          </w:p>
        </w:tc>
        <w:tc>
          <w:tcPr>
            <w:tcW w:w="1178" w:type="dxa"/>
            <w:gridSpan w:val="2"/>
            <w:noWrap w:val="0"/>
            <w:vAlign w:val="center"/>
          </w:tcPr>
          <w:p w14:paraId="237D86F9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59A97277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vertAlign w:val="superscript"/>
              </w:rPr>
              <w:t>＊</w:t>
            </w:r>
            <w:r>
              <w:rPr>
                <w:rFonts w:hint="eastAsia" w:ascii="仿宋_GB2312" w:eastAsia="仿宋_GB2312"/>
                <w:sz w:val="24"/>
              </w:rPr>
              <w:t>培训合格</w:t>
            </w:r>
          </w:p>
          <w:p w14:paraId="32B72E93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证编号</w:t>
            </w:r>
          </w:p>
        </w:tc>
        <w:tc>
          <w:tcPr>
            <w:tcW w:w="1622" w:type="dxa"/>
            <w:gridSpan w:val="2"/>
            <w:noWrap w:val="0"/>
            <w:vAlign w:val="center"/>
          </w:tcPr>
          <w:p w14:paraId="35BE2502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52" w:type="dxa"/>
            <w:vMerge w:val="continue"/>
            <w:noWrap w:val="0"/>
            <w:vAlign w:val="center"/>
          </w:tcPr>
          <w:p w14:paraId="54C41434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5507D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67" w:type="dxa"/>
            <w:gridSpan w:val="2"/>
            <w:noWrap w:val="0"/>
            <w:vAlign w:val="center"/>
          </w:tcPr>
          <w:p w14:paraId="1DD78005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vertAlign w:val="superscript"/>
              </w:rPr>
              <w:t>＊</w:t>
            </w:r>
            <w:r>
              <w:rPr>
                <w:rFonts w:hint="eastAsia" w:ascii="仿宋_GB2312" w:eastAsia="仿宋_GB2312"/>
                <w:sz w:val="24"/>
              </w:rPr>
              <w:t>身份证号</w:t>
            </w:r>
          </w:p>
        </w:tc>
        <w:tc>
          <w:tcPr>
            <w:tcW w:w="3179" w:type="dxa"/>
            <w:gridSpan w:val="4"/>
            <w:noWrap w:val="0"/>
            <w:vAlign w:val="center"/>
          </w:tcPr>
          <w:p w14:paraId="7F93D72E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57F9B46F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vertAlign w:val="superscript"/>
              </w:rPr>
              <w:t>＊</w:t>
            </w: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1622" w:type="dxa"/>
            <w:gridSpan w:val="2"/>
            <w:noWrap w:val="0"/>
            <w:vAlign w:val="center"/>
          </w:tcPr>
          <w:p w14:paraId="189C451C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52" w:type="dxa"/>
            <w:vMerge w:val="continue"/>
            <w:noWrap w:val="0"/>
            <w:vAlign w:val="center"/>
          </w:tcPr>
          <w:p w14:paraId="27ECB275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0B63A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467" w:type="dxa"/>
            <w:gridSpan w:val="2"/>
            <w:noWrap w:val="0"/>
            <w:vAlign w:val="center"/>
          </w:tcPr>
          <w:p w14:paraId="7C3FE3A5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vertAlign w:val="superscript"/>
              </w:rPr>
              <w:t>＊</w:t>
            </w:r>
            <w:r>
              <w:rPr>
                <w:rFonts w:hint="eastAsia" w:ascii="仿宋_GB2312" w:eastAsia="仿宋_GB2312"/>
                <w:sz w:val="24"/>
              </w:rPr>
              <w:t>户口所在地</w:t>
            </w:r>
          </w:p>
        </w:tc>
        <w:tc>
          <w:tcPr>
            <w:tcW w:w="8173" w:type="dxa"/>
            <w:gridSpan w:val="9"/>
            <w:noWrap w:val="0"/>
            <w:vAlign w:val="center"/>
          </w:tcPr>
          <w:p w14:paraId="7CCCF7CA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03150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1467" w:type="dxa"/>
            <w:gridSpan w:val="2"/>
            <w:noWrap w:val="0"/>
            <w:vAlign w:val="center"/>
          </w:tcPr>
          <w:p w14:paraId="1C855AAB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vertAlign w:val="superscript"/>
              </w:rPr>
              <w:t>＊</w:t>
            </w:r>
            <w:r>
              <w:rPr>
                <w:rFonts w:hint="eastAsia" w:ascii="仿宋_GB2312" w:eastAsia="仿宋_GB2312"/>
                <w:sz w:val="24"/>
              </w:rPr>
              <w:t>从业</w:t>
            </w:r>
          </w:p>
          <w:p w14:paraId="02253923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</w:t>
            </w:r>
          </w:p>
        </w:tc>
        <w:tc>
          <w:tcPr>
            <w:tcW w:w="3713" w:type="dxa"/>
            <w:gridSpan w:val="5"/>
            <w:noWrap w:val="0"/>
            <w:vAlign w:val="center"/>
          </w:tcPr>
          <w:p w14:paraId="15789DF1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26" w:type="dxa"/>
            <w:gridSpan w:val="2"/>
            <w:noWrap w:val="0"/>
            <w:vAlign w:val="center"/>
          </w:tcPr>
          <w:p w14:paraId="0843B338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vertAlign w:val="superscript"/>
              </w:rPr>
              <w:t>＊</w:t>
            </w:r>
            <w:r>
              <w:rPr>
                <w:rFonts w:hint="eastAsia" w:ascii="仿宋_GB2312" w:eastAsia="仿宋_GB2312"/>
                <w:sz w:val="24"/>
              </w:rPr>
              <w:t>从业地址</w:t>
            </w:r>
          </w:p>
        </w:tc>
        <w:tc>
          <w:tcPr>
            <w:tcW w:w="2834" w:type="dxa"/>
            <w:gridSpan w:val="2"/>
            <w:noWrap w:val="0"/>
            <w:vAlign w:val="center"/>
          </w:tcPr>
          <w:p w14:paraId="09304B26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058D7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467" w:type="dxa"/>
            <w:gridSpan w:val="2"/>
            <w:noWrap w:val="0"/>
            <w:vAlign w:val="center"/>
          </w:tcPr>
          <w:p w14:paraId="71EF8DAB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个人年收入（万元）</w:t>
            </w:r>
          </w:p>
        </w:tc>
        <w:tc>
          <w:tcPr>
            <w:tcW w:w="3713" w:type="dxa"/>
            <w:gridSpan w:val="5"/>
            <w:noWrap w:val="0"/>
            <w:vAlign w:val="center"/>
          </w:tcPr>
          <w:p w14:paraId="0BA78A7C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26" w:type="dxa"/>
            <w:gridSpan w:val="2"/>
            <w:noWrap w:val="0"/>
            <w:vAlign w:val="center"/>
          </w:tcPr>
          <w:p w14:paraId="3A72DE8A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vertAlign w:val="superscript"/>
              </w:rPr>
              <w:t>＊</w:t>
            </w:r>
            <w:r>
              <w:rPr>
                <w:rFonts w:hint="eastAsia" w:ascii="仿宋_GB2312" w:eastAsia="仿宋_GB2312"/>
                <w:sz w:val="24"/>
              </w:rPr>
              <w:t>拟申报等级（请勾选）</w:t>
            </w:r>
          </w:p>
        </w:tc>
        <w:tc>
          <w:tcPr>
            <w:tcW w:w="2834" w:type="dxa"/>
            <w:gridSpan w:val="2"/>
            <w:noWrap w:val="0"/>
            <w:vAlign w:val="center"/>
          </w:tcPr>
          <w:p w14:paraId="245F7EFC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初级□ 中级□  高级□</w:t>
            </w:r>
          </w:p>
        </w:tc>
      </w:tr>
      <w:tr w14:paraId="51644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2372" w:type="dxa"/>
            <w:gridSpan w:val="3"/>
            <w:noWrap w:val="0"/>
            <w:vAlign w:val="center"/>
          </w:tcPr>
          <w:p w14:paraId="7283B4D3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vertAlign w:val="superscript"/>
              </w:rPr>
              <w:t>＊</w:t>
            </w:r>
            <w:r>
              <w:rPr>
                <w:rFonts w:hint="eastAsia" w:ascii="仿宋_GB2312" w:eastAsia="仿宋_GB2312"/>
                <w:sz w:val="24"/>
              </w:rPr>
              <w:t>从事产业</w:t>
            </w:r>
          </w:p>
        </w:tc>
        <w:tc>
          <w:tcPr>
            <w:tcW w:w="2024" w:type="dxa"/>
            <w:gridSpan w:val="2"/>
            <w:noWrap w:val="0"/>
            <w:vAlign w:val="center"/>
          </w:tcPr>
          <w:p w14:paraId="22EF08E5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10" w:type="dxa"/>
            <w:gridSpan w:val="4"/>
            <w:vMerge w:val="restart"/>
            <w:noWrap w:val="0"/>
            <w:vAlign w:val="center"/>
          </w:tcPr>
          <w:p w14:paraId="42891314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文泉驿微米黑" w:hAnsi="文泉驿微米黑" w:eastAsia="文泉驿微米黑" w:cs="文泉驿微米黑"/>
                <w:sz w:val="24"/>
                <w:vertAlign w:val="superscript"/>
              </w:rPr>
              <w:t>▲</w:t>
            </w:r>
            <w:r>
              <w:rPr>
                <w:rFonts w:hint="eastAsia" w:ascii="仿宋_GB2312" w:eastAsia="仿宋_GB2312"/>
                <w:sz w:val="24"/>
              </w:rPr>
              <w:t>2024或2025年领办创办或主要负责生产经营的家庭农场、农民合作社、农业企业年经营或销售收入（万元）</w:t>
            </w:r>
          </w:p>
        </w:tc>
        <w:tc>
          <w:tcPr>
            <w:tcW w:w="2834" w:type="dxa"/>
            <w:gridSpan w:val="2"/>
            <w:vMerge w:val="restart"/>
            <w:noWrap w:val="0"/>
            <w:vAlign w:val="center"/>
          </w:tcPr>
          <w:p w14:paraId="2F767222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88D7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2372" w:type="dxa"/>
            <w:gridSpan w:val="3"/>
            <w:vMerge w:val="restart"/>
            <w:noWrap w:val="0"/>
            <w:vAlign w:val="center"/>
          </w:tcPr>
          <w:p w14:paraId="1590B419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vertAlign w:val="superscript"/>
              </w:rPr>
              <w:t>＊</w:t>
            </w:r>
            <w:r>
              <w:rPr>
                <w:rFonts w:hint="eastAsia" w:ascii="仿宋_GB2312" w:eastAsia="仿宋_GB2312"/>
                <w:sz w:val="24"/>
              </w:rPr>
              <w:t>从事农业起始年月</w:t>
            </w:r>
          </w:p>
        </w:tc>
        <w:tc>
          <w:tcPr>
            <w:tcW w:w="2024" w:type="dxa"/>
            <w:gridSpan w:val="2"/>
            <w:vMerge w:val="restart"/>
            <w:noWrap w:val="0"/>
            <w:vAlign w:val="center"/>
          </w:tcPr>
          <w:p w14:paraId="2DEE8F6D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10" w:type="dxa"/>
            <w:gridSpan w:val="4"/>
            <w:vMerge w:val="continue"/>
            <w:noWrap w:val="0"/>
            <w:vAlign w:val="center"/>
          </w:tcPr>
          <w:p w14:paraId="1168824B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834" w:type="dxa"/>
            <w:gridSpan w:val="2"/>
            <w:vMerge w:val="continue"/>
            <w:noWrap w:val="0"/>
            <w:vAlign w:val="center"/>
          </w:tcPr>
          <w:p w14:paraId="4E252426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74A8F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2372" w:type="dxa"/>
            <w:gridSpan w:val="3"/>
            <w:vMerge w:val="continue"/>
            <w:noWrap w:val="0"/>
            <w:vAlign w:val="center"/>
          </w:tcPr>
          <w:p w14:paraId="3D906EBF">
            <w:pPr>
              <w:jc w:val="center"/>
              <w:rPr>
                <w:rFonts w:hint="eastAsia" w:ascii="仿宋_GB2312" w:eastAsia="仿宋_GB2312"/>
                <w:sz w:val="24"/>
                <w:vertAlign w:val="superscript"/>
              </w:rPr>
            </w:pPr>
          </w:p>
        </w:tc>
        <w:tc>
          <w:tcPr>
            <w:tcW w:w="2024" w:type="dxa"/>
            <w:gridSpan w:val="2"/>
            <w:vMerge w:val="continue"/>
            <w:noWrap w:val="0"/>
            <w:vAlign w:val="center"/>
          </w:tcPr>
          <w:p w14:paraId="28ABAAB2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10" w:type="dxa"/>
            <w:gridSpan w:val="4"/>
            <w:noWrap w:val="0"/>
            <w:vAlign w:val="center"/>
          </w:tcPr>
          <w:p w14:paraId="59FA9680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文泉驿微米黑" w:hAnsi="文泉驿微米黑" w:eastAsia="文泉驿微米黑" w:cs="文泉驿微米黑"/>
                <w:sz w:val="24"/>
                <w:vertAlign w:val="superscript"/>
              </w:rPr>
              <w:t>▲</w:t>
            </w:r>
            <w:r>
              <w:rPr>
                <w:rFonts w:hint="eastAsia" w:ascii="仿宋_GB2312" w:eastAsia="仿宋_GB2312"/>
                <w:sz w:val="24"/>
              </w:rPr>
              <w:t>年培训</w:t>
            </w:r>
            <w:r>
              <w:rPr>
                <w:rFonts w:ascii="仿宋_GB2312" w:eastAsia="仿宋_GB2312"/>
                <w:sz w:val="24"/>
              </w:rPr>
              <w:t>农民人数（</w:t>
            </w:r>
            <w:r>
              <w:rPr>
                <w:rFonts w:hint="eastAsia" w:ascii="仿宋_GB2312" w:eastAsia="仿宋_GB2312"/>
                <w:sz w:val="24"/>
              </w:rPr>
              <w:t>人次</w:t>
            </w:r>
            <w:r>
              <w:rPr>
                <w:rFonts w:ascii="仿宋_GB2312" w:eastAsia="仿宋_GB2312"/>
                <w:sz w:val="24"/>
              </w:rPr>
              <w:t>）</w:t>
            </w:r>
          </w:p>
        </w:tc>
        <w:tc>
          <w:tcPr>
            <w:tcW w:w="2834" w:type="dxa"/>
            <w:gridSpan w:val="2"/>
            <w:noWrap w:val="0"/>
            <w:vAlign w:val="center"/>
          </w:tcPr>
          <w:p w14:paraId="00191E86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1CC33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372" w:type="dxa"/>
            <w:gridSpan w:val="3"/>
            <w:noWrap w:val="0"/>
            <w:vAlign w:val="center"/>
          </w:tcPr>
          <w:p w14:paraId="5442F82B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文泉驿微米黑" w:hAnsi="文泉驿微米黑" w:eastAsia="文泉驿微米黑" w:cs="文泉驿微米黑"/>
                <w:sz w:val="24"/>
                <w:vertAlign w:val="superscript"/>
              </w:rPr>
              <w:t>▲</w:t>
            </w:r>
            <w:r>
              <w:rPr>
                <w:rFonts w:hint="eastAsia" w:ascii="仿宋_GB2312" w:eastAsia="仿宋_GB2312"/>
                <w:sz w:val="24"/>
              </w:rPr>
              <w:t>年度绩效</w:t>
            </w:r>
            <w:r>
              <w:rPr>
                <w:rFonts w:ascii="仿宋_GB2312" w:eastAsia="仿宋_GB2312"/>
                <w:sz w:val="24"/>
              </w:rPr>
              <w:t>考核是否合格</w:t>
            </w:r>
          </w:p>
        </w:tc>
        <w:tc>
          <w:tcPr>
            <w:tcW w:w="2024" w:type="dxa"/>
            <w:gridSpan w:val="2"/>
            <w:noWrap w:val="0"/>
            <w:vAlign w:val="center"/>
          </w:tcPr>
          <w:p w14:paraId="686F5827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410" w:type="dxa"/>
            <w:gridSpan w:val="4"/>
            <w:noWrap w:val="0"/>
            <w:vAlign w:val="center"/>
          </w:tcPr>
          <w:p w14:paraId="5C29218F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vertAlign w:val="superscript"/>
              </w:rPr>
              <w:t>＊</w:t>
            </w:r>
            <w:r>
              <w:rPr>
                <w:rFonts w:hint="eastAsia" w:ascii="仿宋_GB2312" w:eastAsia="仿宋_GB2312"/>
                <w:sz w:val="24"/>
              </w:rPr>
              <w:t>三年内有无违法和农产品质量安全问题等不良记录</w:t>
            </w:r>
          </w:p>
        </w:tc>
        <w:tc>
          <w:tcPr>
            <w:tcW w:w="2834" w:type="dxa"/>
            <w:gridSpan w:val="2"/>
            <w:noWrap w:val="0"/>
            <w:vAlign w:val="center"/>
          </w:tcPr>
          <w:p w14:paraId="17ECE526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31446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2" w:hRule="atLeast"/>
          <w:jc w:val="center"/>
        </w:trPr>
        <w:tc>
          <w:tcPr>
            <w:tcW w:w="2372" w:type="dxa"/>
            <w:gridSpan w:val="3"/>
            <w:noWrap w:val="0"/>
            <w:vAlign w:val="center"/>
          </w:tcPr>
          <w:p w14:paraId="3C2CBA4D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推广应用农业新技术、新品种、新材料</w:t>
            </w:r>
          </w:p>
        </w:tc>
        <w:tc>
          <w:tcPr>
            <w:tcW w:w="7268" w:type="dxa"/>
            <w:gridSpan w:val="8"/>
            <w:noWrap w:val="0"/>
            <w:vAlign w:val="center"/>
          </w:tcPr>
          <w:p w14:paraId="35A4BBDA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51FEB5CA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7F94A111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58A9C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4" w:hRule="atLeast"/>
          <w:jc w:val="center"/>
        </w:trPr>
        <w:tc>
          <w:tcPr>
            <w:tcW w:w="2372" w:type="dxa"/>
            <w:gridSpan w:val="3"/>
            <w:noWrap w:val="0"/>
            <w:vAlign w:val="center"/>
          </w:tcPr>
          <w:p w14:paraId="672AE503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获得过的奖励</w:t>
            </w:r>
          </w:p>
          <w:p w14:paraId="2601ED03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或荣誉</w:t>
            </w:r>
          </w:p>
        </w:tc>
        <w:tc>
          <w:tcPr>
            <w:tcW w:w="7268" w:type="dxa"/>
            <w:gridSpan w:val="8"/>
            <w:noWrap w:val="0"/>
            <w:vAlign w:val="center"/>
          </w:tcPr>
          <w:p w14:paraId="26361ED5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52F75D94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479AC25D">
            <w:pPr>
              <w:rPr>
                <w:rFonts w:hint="eastAsia" w:ascii="仿宋_GB2312" w:eastAsia="仿宋_GB2312"/>
                <w:sz w:val="24"/>
              </w:rPr>
            </w:pPr>
          </w:p>
          <w:p w14:paraId="1254257B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1F7FF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7" w:hRule="atLeast"/>
          <w:jc w:val="center"/>
        </w:trPr>
        <w:tc>
          <w:tcPr>
            <w:tcW w:w="1362" w:type="dxa"/>
            <w:noWrap w:val="0"/>
            <w:vAlign w:val="center"/>
          </w:tcPr>
          <w:p w14:paraId="21407C2D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vertAlign w:val="superscript"/>
              </w:rPr>
              <w:t>＊</w:t>
            </w:r>
            <w:r>
              <w:rPr>
                <w:rFonts w:hint="eastAsia" w:ascii="仿宋_GB2312" w:eastAsia="仿宋_GB2312"/>
                <w:sz w:val="24"/>
              </w:rPr>
              <w:t>个人简历</w:t>
            </w:r>
          </w:p>
        </w:tc>
        <w:tc>
          <w:tcPr>
            <w:tcW w:w="8278" w:type="dxa"/>
            <w:gridSpan w:val="10"/>
            <w:noWrap w:val="0"/>
            <w:vAlign w:val="top"/>
          </w:tcPr>
          <w:p w14:paraId="5F935A63">
            <w:pPr>
              <w:rPr>
                <w:rFonts w:hint="eastAsia" w:ascii="仿宋_GB2312" w:eastAsia="仿宋_GB2312"/>
                <w:sz w:val="24"/>
              </w:rPr>
            </w:pPr>
          </w:p>
          <w:p w14:paraId="18BB7A75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(从本人取得的最高学历那一年开始填)</w:t>
            </w:r>
          </w:p>
        </w:tc>
      </w:tr>
      <w:tr w14:paraId="6F6FE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2" w:type="dxa"/>
            <w:noWrap w:val="0"/>
            <w:vAlign w:val="center"/>
          </w:tcPr>
          <w:p w14:paraId="6842A726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镇</w:t>
            </w:r>
          </w:p>
          <w:p w14:paraId="5FB9EE3F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（街道）</w:t>
            </w:r>
          </w:p>
          <w:p w14:paraId="25C4785C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初审意见</w:t>
            </w:r>
          </w:p>
        </w:tc>
        <w:tc>
          <w:tcPr>
            <w:tcW w:w="8278" w:type="dxa"/>
            <w:gridSpan w:val="10"/>
            <w:noWrap w:val="0"/>
            <w:vAlign w:val="top"/>
          </w:tcPr>
          <w:p w14:paraId="28639DAA">
            <w:pPr>
              <w:rPr>
                <w:rFonts w:hint="eastAsia" w:ascii="仿宋_GB2312" w:eastAsia="仿宋_GB2312"/>
                <w:sz w:val="24"/>
              </w:rPr>
            </w:pPr>
          </w:p>
          <w:p w14:paraId="1F8E7116">
            <w:pPr>
              <w:ind w:firstLine="5160" w:firstLineChars="21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盖  章</w:t>
            </w:r>
          </w:p>
          <w:p w14:paraId="26D171D7">
            <w:pPr>
              <w:ind w:firstLine="4920" w:firstLineChars="20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月  日</w:t>
            </w:r>
          </w:p>
        </w:tc>
      </w:tr>
      <w:tr w14:paraId="21446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  <w:jc w:val="center"/>
        </w:trPr>
        <w:tc>
          <w:tcPr>
            <w:tcW w:w="1362" w:type="dxa"/>
            <w:noWrap w:val="0"/>
            <w:vAlign w:val="center"/>
          </w:tcPr>
          <w:p w14:paraId="274D0B5C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区（市）县农业职业经理人评价委员会意见</w:t>
            </w:r>
          </w:p>
        </w:tc>
        <w:tc>
          <w:tcPr>
            <w:tcW w:w="8278" w:type="dxa"/>
            <w:gridSpan w:val="10"/>
            <w:noWrap w:val="0"/>
            <w:vAlign w:val="top"/>
          </w:tcPr>
          <w:p w14:paraId="69F97DDB">
            <w:pPr>
              <w:ind w:firstLine="4920" w:firstLineChars="2050"/>
              <w:rPr>
                <w:rFonts w:hint="eastAsia" w:ascii="仿宋_GB2312" w:eastAsia="仿宋_GB2312"/>
                <w:sz w:val="24"/>
              </w:rPr>
            </w:pPr>
          </w:p>
          <w:p w14:paraId="4642E117">
            <w:pPr>
              <w:ind w:firstLine="5040" w:firstLineChars="21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盖  章</w:t>
            </w:r>
          </w:p>
          <w:p w14:paraId="1478D640">
            <w:pPr>
              <w:ind w:right="420" w:firstLine="4800" w:firstLineChars="20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月  日</w:t>
            </w:r>
          </w:p>
        </w:tc>
      </w:tr>
    </w:tbl>
    <w:p w14:paraId="5C5F5012">
      <w:pPr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说明：带“</w:t>
      </w:r>
      <w:r>
        <w:rPr>
          <w:rFonts w:hint="eastAsia" w:ascii="仿宋_GB2312" w:eastAsia="仿宋_GB2312"/>
          <w:sz w:val="24"/>
          <w:vertAlign w:val="superscript"/>
        </w:rPr>
        <w:t>＊</w:t>
      </w:r>
      <w:r>
        <w:rPr>
          <w:rFonts w:hint="eastAsia" w:ascii="仿宋_GB2312" w:eastAsia="仿宋_GB2312"/>
          <w:sz w:val="24"/>
        </w:rPr>
        <w:t>”的栏目为申报人必填项，申报高级的还需填报带“</w:t>
      </w:r>
      <w:r>
        <w:rPr>
          <w:rFonts w:hint="eastAsia" w:ascii="文泉驿微米黑" w:hAnsi="文泉驿微米黑" w:eastAsia="文泉驿微米黑" w:cs="文泉驿微米黑"/>
          <w:sz w:val="24"/>
          <w:vertAlign w:val="superscript"/>
        </w:rPr>
        <w:t>▲</w:t>
      </w:r>
      <w:r>
        <w:rPr>
          <w:rFonts w:hint="eastAsia" w:ascii="仿宋_GB2312" w:eastAsia="仿宋_GB2312"/>
          <w:sz w:val="24"/>
        </w:rPr>
        <w:t>”项。</w:t>
      </w:r>
    </w:p>
    <w:p w14:paraId="34A932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泉驿微米黑">
    <w:altName w:val="黑体"/>
    <w:panose1 w:val="020B0606030804020204"/>
    <w:charset w:val="86"/>
    <w:family w:val="auto"/>
    <w:pitch w:val="default"/>
    <w:sig w:usb0="00000000" w:usb1="00000000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072BD9"/>
    <w:rsid w:val="5307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宋体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2026-02-11T09:47:00Z</dcterms:created>
  <dc:creator>昊恒妈妈</dc:creator>
  <cp:lastModifiedBy>昊恒妈妈</cp:lastModifiedBy>
  <dcterms:modified xsi:type="dcterms:W3CDTF">2026-02-11T09:48:45Z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8ABFFCD8BF6B4A78B1590054AC25046E_11</vt:lpwstr>
  </property>
  <property fmtid="{D5CDD505-2E9C-101B-9397-08002B2CF9AE}" pid="4" name="KSOTemplateDocerSaveRecord">
    <vt:lpwstr>eyJoZGlkIjoiZjdkNDk3MjJjMjQxODIxMTBmZjY3YjIzOTU5MDZkMzYiLCJ1c2VySWQiOiI1MjQzNzc0MTYifQ==</vt:lpwstr>
  </property>
</Properties>
</file>